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F13EAD">
        <w:rPr>
          <w:sz w:val="24"/>
          <w:szCs w:val="24"/>
          <w:lang w:eastAsia="hr-HR"/>
        </w:rPr>
        <w:t>2026</w:t>
      </w:r>
      <w:bookmarkStart w:id="0" w:name="_GoBack"/>
      <w:bookmarkEnd w:id="0"/>
      <w:r w:rsidR="00F13EAD">
        <w:rPr>
          <w:sz w:val="24"/>
          <w:szCs w:val="24"/>
          <w:lang w:eastAsia="hr-HR"/>
        </w:rPr>
        <w:t>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593313">
        <w:rPr>
          <w:sz w:val="24"/>
          <w:szCs w:val="24"/>
          <w:lang w:eastAsia="hr-HR"/>
        </w:rPr>
        <w:t>12</w:t>
      </w:r>
      <w:r w:rsidR="00F13EAD">
        <w:rPr>
          <w:sz w:val="24"/>
          <w:szCs w:val="24"/>
          <w:lang w:eastAsia="hr-HR"/>
        </w:rPr>
        <w:t>.11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F13EAD">
        <w:rPr>
          <w:sz w:val="24"/>
          <w:szCs w:val="24"/>
        </w:rPr>
        <w:t>62</w:t>
      </w:r>
      <w:r w:rsidR="00E77509">
        <w:rPr>
          <w:sz w:val="24"/>
          <w:szCs w:val="24"/>
        </w:rPr>
        <w:t>.</w:t>
      </w:r>
      <w:r w:rsidR="00F26160">
        <w:rPr>
          <w:sz w:val="24"/>
          <w:szCs w:val="24"/>
        </w:rPr>
        <w:t xml:space="preserve"> elektronsku</w:t>
      </w:r>
      <w:r w:rsidR="00D46C8A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F13EAD">
        <w:rPr>
          <w:sz w:val="24"/>
          <w:szCs w:val="24"/>
        </w:rPr>
        <w:t>14.11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F13EAD">
        <w:rPr>
          <w:sz w:val="24"/>
          <w:szCs w:val="24"/>
        </w:rPr>
        <w:t>pe</w:t>
      </w:r>
      <w:r w:rsidR="00942C5E">
        <w:rPr>
          <w:sz w:val="24"/>
          <w:szCs w:val="24"/>
        </w:rPr>
        <w:t>tak</w:t>
      </w:r>
      <w:r w:rsidR="00511496" w:rsidRPr="006B2B0A">
        <w:rPr>
          <w:sz w:val="24"/>
          <w:szCs w:val="24"/>
        </w:rPr>
        <w:t xml:space="preserve">) sa početkom u </w:t>
      </w:r>
      <w:r w:rsidR="00F13EAD">
        <w:rPr>
          <w:sz w:val="24"/>
          <w:szCs w:val="24"/>
        </w:rPr>
        <w:t>10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942C5E" w:rsidRPr="00942C5E" w:rsidRDefault="00F13EAD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 o poništenju dijela javnog konkursa za popunu upražnjenih radnih mjesta u školskoj 2025/2026. godini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5F" w:rsidRDefault="00137B5F" w:rsidP="003A102D">
      <w:r>
        <w:separator/>
      </w:r>
    </w:p>
  </w:endnote>
  <w:endnote w:type="continuationSeparator" w:id="0">
    <w:p w:rsidR="00137B5F" w:rsidRDefault="00137B5F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5F" w:rsidRDefault="00137B5F" w:rsidP="003A102D">
      <w:r>
        <w:separator/>
      </w:r>
    </w:p>
  </w:footnote>
  <w:footnote w:type="continuationSeparator" w:id="0">
    <w:p w:rsidR="00137B5F" w:rsidRDefault="00137B5F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BBB1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2025-11-21T07:42:00Z</cp:lastPrinted>
  <dcterms:created xsi:type="dcterms:W3CDTF">2025-11-21T07:42:00Z</dcterms:created>
  <dcterms:modified xsi:type="dcterms:W3CDTF">2025-11-21T07:42:00Z</dcterms:modified>
</cp:coreProperties>
</file>